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Implementation Drivers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Getting Started with Implementation Drivers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3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How could you leverage the Implementation Drivers framework in your work? Discuss these questions with your team and/or write down your responses. 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Choose a specific evidence-based </w:t>
      </w:r>
      <w:r w:rsidDel="00000000" w:rsidR="00000000" w:rsidRPr="00000000">
        <w:rPr>
          <w:rtl w:val="0"/>
        </w:rPr>
        <w:t xml:space="preserve">practice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Leadership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pageBreakBefore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role(s) do leaders play in implementation of your evidence-based practice?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Why is it critical that leadership is distributed among staff and teams are empowered to make decisions? What are the benefits to implementation when this is a way of work?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Competency Drivers:</w:t>
      </w:r>
    </w:p>
    <w:p w:rsidR="00000000" w:rsidDel="00000000" w:rsidP="00000000" w:rsidRDefault="00000000" w:rsidRPr="00000000" w14:paraId="00000018">
      <w:pPr>
        <w:pageBreakBefore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Describe your current practices in selection, training, and coaching. Do your current practices reflect the recommendations in the module?</w:t>
      </w:r>
    </w:p>
    <w:p w:rsidR="00000000" w:rsidDel="00000000" w:rsidP="00000000" w:rsidRDefault="00000000" w:rsidRPr="00000000" w14:paraId="00000019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would your team like to see happening when selecting new staff and/or during training and coaching of the evidence-based practice you selected for reflection? </w:t>
      </w:r>
    </w:p>
    <w:p w:rsidR="00000000" w:rsidDel="00000000" w:rsidP="00000000" w:rsidRDefault="00000000" w:rsidRPr="00000000" w14:paraId="0000001E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Organization Drivers: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color w:val="000000"/>
          <w:rtl w:val="0"/>
        </w:rPr>
        <w:t xml:space="preserve">Choose one area to describe current way of work: using data for decision making, working through implementation barriers, communicating with staff, and collaborating with external supports.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2754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2754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  <w:t xml:space="preserve">What are ways in which your team attends to equity within the area you selected?</w:t>
      </w:r>
    </w:p>
    <w:p w:rsidR="00000000" w:rsidDel="00000000" w:rsidP="00000000" w:rsidRDefault="00000000" w:rsidRPr="00000000" w14:paraId="00000028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2754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would your team like to see happening within the area you selected above?</w:t>
      </w:r>
    </w:p>
    <w:p w:rsidR="00000000" w:rsidDel="00000000" w:rsidP="00000000" w:rsidRDefault="00000000" w:rsidRPr="00000000" w14:paraId="0000002D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82b3"/>
          <w:sz w:val="28"/>
          <w:szCs w:val="28"/>
          <w:rtl w:val="0"/>
        </w:rPr>
        <w:t xml:space="preserve">Fidelity: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evidence-based practice being implemented with fidelity? How do you know?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data do you collect to determine fidelity of practices? If none, what data could you collect to determine if practices are implemented with fidelity?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How might attending to the competency or organizational drivers improve the fidelity of implementation?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0" w:lineRule="auto"/>
      <w:rPr>
        <w:color w:val="000000"/>
      </w:rPr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3E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before="0" w:lineRule="auto"/>
            <w:ind w:right="360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3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42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43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44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3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45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46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09BLU4U+i0cS6y/QuQBaoHuCg==">AMUW2mUVTD7kvDSrBX/fWTTlP+s9ai4vX1VBmnkTd3dfgC8k2LJTsgwZro3/A3am9W5Vgt00mLU2RLxJSkfhLNBtLeEDTcfwqPPsDB7BLWnxylv0qg0b9FI=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2020-10-13T15:31:00.0000000Z</dcterms:created>
  <dc:creator>JDG</dc:creator>
</cp:coreProperties>
</file>